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067" w:rsidRPr="005F75FA" w:rsidRDefault="002E5067" w:rsidP="002E5067">
      <w:pPr>
        <w:ind w:firstLine="0"/>
        <w:rPr>
          <w:rFonts w:eastAsia="黑体"/>
          <w:spacing w:val="-12"/>
          <w:szCs w:val="32"/>
        </w:rPr>
      </w:pPr>
      <w:r w:rsidRPr="005F75FA">
        <w:rPr>
          <w:rFonts w:eastAsia="黑体"/>
          <w:spacing w:val="-12"/>
          <w:szCs w:val="32"/>
        </w:rPr>
        <w:t>附件</w:t>
      </w:r>
      <w:r w:rsidRPr="005F75FA">
        <w:rPr>
          <w:rFonts w:eastAsia="黑体"/>
          <w:spacing w:val="-12"/>
          <w:szCs w:val="32"/>
        </w:rPr>
        <w:t>1</w:t>
      </w:r>
    </w:p>
    <w:p w:rsidR="002E5067" w:rsidRPr="005F75FA" w:rsidRDefault="002E5067" w:rsidP="002E5067">
      <w:pPr>
        <w:pStyle w:val="p0"/>
        <w:snapToGrid w:val="0"/>
        <w:spacing w:before="0" w:beforeAutospacing="0" w:after="0" w:afterAutospacing="0" w:line="600" w:lineRule="exact"/>
        <w:jc w:val="center"/>
        <w:rPr>
          <w:rFonts w:ascii="Times New Roman" w:eastAsia="黑体" w:hAnsi="Times New Roman" w:cs="Times New Roman"/>
          <w:spacing w:val="-12"/>
          <w:sz w:val="32"/>
          <w:szCs w:val="32"/>
        </w:rPr>
      </w:pPr>
      <w:bookmarkStart w:id="0" w:name="_GoBack"/>
      <w:r w:rsidRPr="005F75FA">
        <w:rPr>
          <w:rFonts w:ascii="Times New Roman" w:eastAsia="方正小标宋简体" w:hAnsi="Times New Roman" w:cs="Times New Roman"/>
          <w:bCs/>
          <w:sz w:val="36"/>
          <w:szCs w:val="36"/>
        </w:rPr>
        <w:t>2020</w:t>
      </w:r>
      <w:r w:rsidRPr="005F75FA">
        <w:rPr>
          <w:rFonts w:ascii="Times New Roman" w:eastAsia="方正小标宋简体" w:hAnsi="Times New Roman" w:cs="Times New Roman"/>
          <w:bCs/>
          <w:sz w:val="36"/>
          <w:szCs w:val="36"/>
        </w:rPr>
        <w:t>年省级职业技能竞赛活动安排表</w:t>
      </w:r>
      <w:r w:rsidRPr="005F75FA">
        <w:rPr>
          <w:rFonts w:ascii="Times New Roman" w:eastAsia="方正小标宋简体" w:hAnsi="Times New Roman" w:cs="Times New Roman"/>
          <w:bCs/>
          <w:sz w:val="28"/>
          <w:szCs w:val="28"/>
        </w:rPr>
        <w:t>（</w:t>
      </w:r>
      <w:r w:rsidRPr="005F75FA">
        <w:rPr>
          <w:rFonts w:ascii="Times New Roman" w:eastAsia="方正小标宋简体" w:hAnsi="Times New Roman" w:cs="Times New Roman"/>
          <w:bCs/>
          <w:sz w:val="28"/>
          <w:szCs w:val="28"/>
        </w:rPr>
        <w:t>41</w:t>
      </w:r>
      <w:r w:rsidRPr="005F75FA">
        <w:rPr>
          <w:rFonts w:ascii="Times New Roman" w:eastAsia="方正小标宋简体" w:hAnsi="Times New Roman" w:cs="Times New Roman"/>
          <w:bCs/>
          <w:sz w:val="28"/>
          <w:szCs w:val="28"/>
        </w:rPr>
        <w:t>项）</w:t>
      </w:r>
    </w:p>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3806"/>
        <w:gridCol w:w="3255"/>
        <w:gridCol w:w="4785"/>
        <w:gridCol w:w="11"/>
        <w:gridCol w:w="1219"/>
        <w:gridCol w:w="1180"/>
      </w:tblGrid>
      <w:tr w:rsidR="002E5067" w:rsidRPr="005F75FA" w:rsidTr="00BA5AA7">
        <w:trPr>
          <w:trHeight w:val="741"/>
          <w:tblHeader/>
          <w:jc w:val="center"/>
        </w:trPr>
        <w:tc>
          <w:tcPr>
            <w:tcW w:w="589" w:type="dxa"/>
            <w:vAlign w:val="center"/>
          </w:tcPr>
          <w:bookmarkEnd w:id="0"/>
          <w:p w:rsidR="002E5067" w:rsidRPr="005F75FA" w:rsidRDefault="002E5067" w:rsidP="00BA5AA7">
            <w:pPr>
              <w:adjustRightInd w:val="0"/>
              <w:snapToGrid w:val="0"/>
              <w:spacing w:line="360" w:lineRule="exact"/>
              <w:ind w:firstLine="0"/>
              <w:jc w:val="center"/>
              <w:rPr>
                <w:rFonts w:eastAsia="方正小标宋简体"/>
                <w:bCs/>
                <w:sz w:val="28"/>
                <w:szCs w:val="28"/>
              </w:rPr>
            </w:pPr>
            <w:r w:rsidRPr="005F75FA">
              <w:rPr>
                <w:rFonts w:eastAsia="黑体"/>
                <w:kern w:val="0"/>
                <w:sz w:val="24"/>
              </w:rPr>
              <w:t>序号</w:t>
            </w:r>
          </w:p>
        </w:tc>
        <w:tc>
          <w:tcPr>
            <w:tcW w:w="3806" w:type="dxa"/>
            <w:vAlign w:val="center"/>
          </w:tcPr>
          <w:p w:rsidR="002E5067" w:rsidRPr="005F75FA" w:rsidRDefault="002E5067" w:rsidP="00BA5AA7">
            <w:pPr>
              <w:adjustRightInd w:val="0"/>
              <w:snapToGrid w:val="0"/>
              <w:spacing w:line="360" w:lineRule="exact"/>
              <w:jc w:val="center"/>
              <w:rPr>
                <w:rFonts w:eastAsia="方正小标宋简体"/>
                <w:bCs/>
                <w:sz w:val="28"/>
                <w:szCs w:val="28"/>
              </w:rPr>
            </w:pPr>
            <w:r w:rsidRPr="005F75FA">
              <w:rPr>
                <w:rFonts w:eastAsia="黑体"/>
                <w:bCs/>
                <w:sz w:val="24"/>
              </w:rPr>
              <w:t>竞赛名称</w:t>
            </w:r>
          </w:p>
        </w:tc>
        <w:tc>
          <w:tcPr>
            <w:tcW w:w="3255" w:type="dxa"/>
            <w:vAlign w:val="center"/>
          </w:tcPr>
          <w:p w:rsidR="002E5067" w:rsidRPr="005F75FA" w:rsidRDefault="002E5067" w:rsidP="00BA5AA7">
            <w:pPr>
              <w:adjustRightInd w:val="0"/>
              <w:snapToGrid w:val="0"/>
              <w:spacing w:line="360" w:lineRule="exact"/>
              <w:ind w:firstLine="0"/>
              <w:jc w:val="center"/>
              <w:rPr>
                <w:rFonts w:eastAsia="方正小标宋简体"/>
                <w:bCs/>
                <w:sz w:val="28"/>
                <w:szCs w:val="28"/>
              </w:rPr>
            </w:pPr>
            <w:r w:rsidRPr="005F75FA">
              <w:rPr>
                <w:rFonts w:eastAsia="黑体"/>
                <w:bCs/>
                <w:sz w:val="24"/>
              </w:rPr>
              <w:t>主办单位</w:t>
            </w:r>
          </w:p>
        </w:tc>
        <w:tc>
          <w:tcPr>
            <w:tcW w:w="4785" w:type="dxa"/>
            <w:vAlign w:val="center"/>
          </w:tcPr>
          <w:p w:rsidR="002E5067" w:rsidRPr="005F75FA" w:rsidRDefault="002E5067" w:rsidP="00BA5AA7">
            <w:pPr>
              <w:adjustRightInd w:val="0"/>
              <w:snapToGrid w:val="0"/>
              <w:spacing w:line="360" w:lineRule="exact"/>
              <w:ind w:firstLine="0"/>
              <w:jc w:val="center"/>
              <w:rPr>
                <w:rFonts w:eastAsia="方正小标宋简体"/>
                <w:bCs/>
                <w:sz w:val="28"/>
                <w:szCs w:val="28"/>
              </w:rPr>
            </w:pPr>
            <w:r w:rsidRPr="005F75FA">
              <w:rPr>
                <w:rFonts w:eastAsia="黑体"/>
                <w:bCs/>
                <w:sz w:val="24"/>
              </w:rPr>
              <w:t>职业（工种）</w:t>
            </w:r>
          </w:p>
        </w:tc>
        <w:tc>
          <w:tcPr>
            <w:tcW w:w="1230" w:type="dxa"/>
            <w:gridSpan w:val="2"/>
            <w:vAlign w:val="center"/>
          </w:tcPr>
          <w:p w:rsidR="002E5067" w:rsidRPr="005F75FA" w:rsidRDefault="002E5067" w:rsidP="00BA5AA7">
            <w:pPr>
              <w:adjustRightInd w:val="0"/>
              <w:snapToGrid w:val="0"/>
              <w:spacing w:line="360" w:lineRule="exact"/>
              <w:ind w:firstLine="0"/>
              <w:jc w:val="center"/>
              <w:rPr>
                <w:rFonts w:eastAsia="方正小标宋简体"/>
                <w:bCs/>
                <w:sz w:val="28"/>
                <w:szCs w:val="28"/>
              </w:rPr>
            </w:pPr>
            <w:r w:rsidRPr="005F75FA">
              <w:rPr>
                <w:rFonts w:eastAsia="黑体"/>
                <w:bCs/>
                <w:sz w:val="24"/>
              </w:rPr>
              <w:t>类别</w:t>
            </w:r>
          </w:p>
        </w:tc>
        <w:tc>
          <w:tcPr>
            <w:tcW w:w="1180" w:type="dxa"/>
            <w:vAlign w:val="center"/>
          </w:tcPr>
          <w:p w:rsidR="002E5067" w:rsidRPr="005F75FA" w:rsidRDefault="002E5067" w:rsidP="00BA5AA7">
            <w:pPr>
              <w:tabs>
                <w:tab w:val="left" w:pos="922"/>
              </w:tabs>
              <w:adjustRightInd w:val="0"/>
              <w:snapToGrid w:val="0"/>
              <w:spacing w:line="360" w:lineRule="exact"/>
              <w:ind w:firstLine="0"/>
              <w:jc w:val="center"/>
              <w:rPr>
                <w:rFonts w:eastAsia="方正小标宋简体"/>
                <w:bCs/>
                <w:sz w:val="28"/>
                <w:szCs w:val="28"/>
              </w:rPr>
            </w:pPr>
            <w:r w:rsidRPr="005F75FA">
              <w:rPr>
                <w:rFonts w:eastAsia="黑体"/>
                <w:kern w:val="0"/>
                <w:sz w:val="24"/>
              </w:rPr>
              <w:t>时间</w:t>
            </w:r>
          </w:p>
        </w:tc>
      </w:tr>
      <w:tr w:rsidR="002E5067" w:rsidRPr="005F75FA" w:rsidTr="00BA5AA7">
        <w:trPr>
          <w:trHeight w:val="620"/>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1</w:t>
            </w:r>
          </w:p>
        </w:tc>
        <w:tc>
          <w:tcPr>
            <w:tcW w:w="3806" w:type="dxa"/>
            <w:vAlign w:val="center"/>
          </w:tcPr>
          <w:p w:rsidR="002E5067" w:rsidRPr="005F75FA" w:rsidRDefault="002E5067" w:rsidP="00BA5AA7">
            <w:pPr>
              <w:adjustRightInd w:val="0"/>
              <w:snapToGrid w:val="0"/>
              <w:spacing w:line="360" w:lineRule="exact"/>
              <w:ind w:firstLineChars="100" w:firstLine="240"/>
              <w:jc w:val="center"/>
              <w:rPr>
                <w:sz w:val="24"/>
              </w:rPr>
            </w:pPr>
            <w:r w:rsidRPr="005F75FA">
              <w:rPr>
                <w:sz w:val="24"/>
              </w:rPr>
              <w:t>第一届全国技能</w:t>
            </w:r>
            <w:proofErr w:type="gramStart"/>
            <w:r w:rsidRPr="005F75FA">
              <w:rPr>
                <w:sz w:val="24"/>
              </w:rPr>
              <w:t>大赛省</w:t>
            </w:r>
            <w:proofErr w:type="gramEnd"/>
            <w:r w:rsidRPr="005F75FA">
              <w:rPr>
                <w:sz w:val="24"/>
              </w:rPr>
              <w:t>选拔赛暨第四届</w:t>
            </w:r>
            <w:r w:rsidRPr="005F75FA">
              <w:rPr>
                <w:sz w:val="24"/>
              </w:rPr>
              <w:t>“</w:t>
            </w:r>
            <w:r w:rsidRPr="005F75FA">
              <w:rPr>
                <w:sz w:val="24"/>
              </w:rPr>
              <w:t>四川工匠杯</w:t>
            </w:r>
            <w:r w:rsidRPr="005F75FA">
              <w:rPr>
                <w:sz w:val="24"/>
              </w:rPr>
              <w:t>”</w:t>
            </w:r>
            <w:r w:rsidRPr="005F75FA">
              <w:rPr>
                <w:sz w:val="24"/>
              </w:rPr>
              <w:t>职业技能大赛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人力资源社会保障厅</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数控车工、中式烹调师等项目</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4-8</w:t>
            </w:r>
            <w:r w:rsidRPr="005F75FA">
              <w:rPr>
                <w:sz w:val="24"/>
              </w:rPr>
              <w:t>月</w:t>
            </w:r>
          </w:p>
        </w:tc>
      </w:tr>
      <w:tr w:rsidR="002E5067" w:rsidRPr="005F75FA" w:rsidTr="00BA5AA7">
        <w:trPr>
          <w:trHeight w:val="997"/>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2</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—2020</w:t>
            </w:r>
            <w:r w:rsidRPr="005F75FA">
              <w:rPr>
                <w:sz w:val="24"/>
              </w:rPr>
              <w:t>川菜烹饪技能全国邀请赛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人力资源社会保障厅、</w:t>
            </w:r>
          </w:p>
          <w:p w:rsidR="002E5067" w:rsidRPr="005F75FA" w:rsidRDefault="002E5067" w:rsidP="00BA5AA7">
            <w:pPr>
              <w:adjustRightInd w:val="0"/>
              <w:snapToGrid w:val="0"/>
              <w:spacing w:line="360" w:lineRule="exact"/>
              <w:ind w:firstLine="0"/>
              <w:jc w:val="center"/>
              <w:rPr>
                <w:sz w:val="24"/>
              </w:rPr>
            </w:pPr>
            <w:r w:rsidRPr="005F75FA">
              <w:rPr>
                <w:sz w:val="24"/>
              </w:rPr>
              <w:t>商务厅、省总工会</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中式烹调师、中式面点师</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8-10</w:t>
            </w:r>
            <w:r w:rsidRPr="005F75FA">
              <w:rPr>
                <w:sz w:val="24"/>
              </w:rPr>
              <w:t>月</w:t>
            </w:r>
          </w:p>
        </w:tc>
      </w:tr>
      <w:tr w:rsidR="002E5067" w:rsidRPr="005F75FA" w:rsidTr="00BA5AA7">
        <w:trPr>
          <w:trHeight w:val="986"/>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3</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—2020</w:t>
            </w:r>
            <w:r w:rsidRPr="005F75FA">
              <w:rPr>
                <w:sz w:val="24"/>
              </w:rPr>
              <w:t>年四川省青年职业技能大赛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共青团四川省委、人力资源社会保障厅</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焊工、模具工、数控加工中心操作工、网络与信息安全管理员</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6</w:t>
            </w:r>
            <w:r w:rsidRPr="005F75FA">
              <w:rPr>
                <w:sz w:val="24"/>
              </w:rPr>
              <w:t>月</w:t>
            </w:r>
          </w:p>
        </w:tc>
      </w:tr>
      <w:tr w:rsidR="002E5067" w:rsidRPr="005F75FA" w:rsidTr="00BA5AA7">
        <w:trPr>
          <w:trHeight w:val="1128"/>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4</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—2020</w:t>
            </w:r>
            <w:r w:rsidRPr="005F75FA">
              <w:rPr>
                <w:sz w:val="24"/>
              </w:rPr>
              <w:t>年四川省汽车产业职工技能大赛</w:t>
            </w:r>
          </w:p>
        </w:tc>
        <w:tc>
          <w:tcPr>
            <w:tcW w:w="3255" w:type="dxa"/>
            <w:vAlign w:val="center"/>
          </w:tcPr>
          <w:p w:rsidR="002E5067" w:rsidRPr="005F75FA" w:rsidRDefault="002E5067" w:rsidP="00BA5AA7">
            <w:pPr>
              <w:adjustRightInd w:val="0"/>
              <w:snapToGrid w:val="0"/>
              <w:spacing w:line="360" w:lineRule="exact"/>
              <w:ind w:firstLine="0"/>
              <w:jc w:val="center"/>
              <w:rPr>
                <w:spacing w:val="-8"/>
                <w:sz w:val="24"/>
              </w:rPr>
            </w:pPr>
            <w:r w:rsidRPr="005F75FA">
              <w:rPr>
                <w:spacing w:val="-8"/>
                <w:sz w:val="24"/>
              </w:rPr>
              <w:t>省总工会、人力资源社会保障厅</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模具工</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5-7</w:t>
            </w:r>
            <w:r w:rsidRPr="005F75FA">
              <w:rPr>
                <w:sz w:val="24"/>
              </w:rPr>
              <w:t>月</w:t>
            </w:r>
          </w:p>
        </w:tc>
      </w:tr>
      <w:tr w:rsidR="002E5067" w:rsidRPr="005F75FA" w:rsidTr="00BA5AA7">
        <w:trPr>
          <w:trHeight w:val="978"/>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5</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四川省女职工</w:t>
            </w:r>
            <w:r w:rsidRPr="005F75FA">
              <w:rPr>
                <w:sz w:val="24"/>
              </w:rPr>
              <w:t>“</w:t>
            </w:r>
            <w:r w:rsidRPr="005F75FA">
              <w:rPr>
                <w:sz w:val="24"/>
              </w:rPr>
              <w:t>我学、我练、我能</w:t>
            </w:r>
            <w:r w:rsidRPr="005F75FA">
              <w:rPr>
                <w:sz w:val="24"/>
              </w:rPr>
              <w:t>”</w:t>
            </w:r>
            <w:r w:rsidRPr="005F75FA">
              <w:rPr>
                <w:sz w:val="24"/>
              </w:rPr>
              <w:t>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pacing w:val="-8"/>
                <w:sz w:val="24"/>
              </w:rPr>
              <w:t>省总工会、人力资源社会保障厅</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茶艺师、养老护理员</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4-10</w:t>
            </w:r>
            <w:r w:rsidRPr="005F75FA">
              <w:rPr>
                <w:sz w:val="24"/>
              </w:rPr>
              <w:t>月</w:t>
            </w:r>
          </w:p>
        </w:tc>
      </w:tr>
      <w:tr w:rsidR="002E5067" w:rsidRPr="005F75FA" w:rsidTr="00BA5AA7">
        <w:trPr>
          <w:trHeight w:val="1498"/>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lastRenderedPageBreak/>
              <w:t>6</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第三届四川省印刷行业职业技能大赛暨第七届全国印刷行业职业技能大赛四川</w:t>
            </w:r>
            <w:proofErr w:type="gramStart"/>
            <w:r w:rsidRPr="005F75FA">
              <w:rPr>
                <w:sz w:val="24"/>
              </w:rPr>
              <w:t>选拨赛</w:t>
            </w:r>
            <w:proofErr w:type="gramEnd"/>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省委宣传部、人力资源社会保障厅</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印前处理和制作员（平版制版员）、印刷操作员（数字印刷员）、印后制作员（装订工）</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4-7</w:t>
            </w:r>
            <w:r w:rsidRPr="005F75FA">
              <w:rPr>
                <w:sz w:val="24"/>
              </w:rPr>
              <w:t>月</w:t>
            </w:r>
          </w:p>
        </w:tc>
      </w:tr>
      <w:tr w:rsidR="002E5067" w:rsidRPr="005F75FA" w:rsidTr="00BA5AA7">
        <w:trPr>
          <w:trHeight w:val="838"/>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7</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第四届全省民政职业技能大赛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民政厅、人力资源社会保障厅</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公墓管理员、殡仪服务员</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7</w:t>
            </w:r>
            <w:r w:rsidRPr="005F75FA">
              <w:rPr>
                <w:sz w:val="24"/>
              </w:rPr>
              <w:t>月</w:t>
            </w:r>
          </w:p>
        </w:tc>
      </w:tr>
      <w:tr w:rsidR="002E5067" w:rsidRPr="005F75FA" w:rsidTr="00BA5AA7">
        <w:trPr>
          <w:trHeight w:val="1133"/>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8</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四川省地质勘查行业职业技能竞赛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自然资源厅、人力资源社会保障厅、省总工会</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摄影测量员</w:t>
            </w:r>
            <w:r w:rsidRPr="005F75FA">
              <w:rPr>
                <w:sz w:val="24"/>
              </w:rPr>
              <w:t>L</w:t>
            </w:r>
            <w:r w:rsidRPr="005F75FA">
              <w:rPr>
                <w:sz w:val="24"/>
              </w:rPr>
              <w:t>、地质调查员</w:t>
            </w:r>
            <w:r w:rsidRPr="005F75FA">
              <w:rPr>
                <w:sz w:val="24"/>
              </w:rPr>
              <w:t>L</w:t>
            </w:r>
            <w:r w:rsidRPr="005F75FA">
              <w:rPr>
                <w:sz w:val="24"/>
              </w:rPr>
              <w:t>、地勘钻探工</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6-11</w:t>
            </w:r>
            <w:r w:rsidRPr="005F75FA">
              <w:rPr>
                <w:sz w:val="24"/>
              </w:rPr>
              <w:t>月</w:t>
            </w:r>
          </w:p>
        </w:tc>
      </w:tr>
      <w:tr w:rsidR="002E5067" w:rsidRPr="005F75FA" w:rsidTr="00BA5AA7">
        <w:trPr>
          <w:trHeight w:val="1121"/>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9</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—2020</w:t>
            </w:r>
            <w:r w:rsidRPr="005F75FA">
              <w:rPr>
                <w:sz w:val="24"/>
              </w:rPr>
              <w:t>年</w:t>
            </w:r>
            <w:r w:rsidRPr="005F75FA">
              <w:rPr>
                <w:sz w:val="24"/>
              </w:rPr>
              <w:t>“</w:t>
            </w:r>
            <w:r w:rsidRPr="005F75FA">
              <w:rPr>
                <w:sz w:val="24"/>
              </w:rPr>
              <w:t>川建工</w:t>
            </w:r>
            <w:r w:rsidRPr="005F75FA">
              <w:rPr>
                <w:sz w:val="24"/>
              </w:rPr>
              <w:t>”</w:t>
            </w:r>
            <w:r w:rsidRPr="005F75FA">
              <w:rPr>
                <w:sz w:val="24"/>
              </w:rPr>
              <w:t>职业技能竞赛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住建厅、人力资源社会保障厅</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混凝土构件制</w:t>
            </w:r>
            <w:proofErr w:type="gramStart"/>
            <w:r w:rsidRPr="005F75FA">
              <w:rPr>
                <w:sz w:val="24"/>
              </w:rPr>
              <w:t>作工</w:t>
            </w:r>
            <w:proofErr w:type="gramEnd"/>
            <w:r w:rsidRPr="005F75FA">
              <w:rPr>
                <w:sz w:val="24"/>
              </w:rPr>
              <w:t>、混凝土构件安装工、混凝土构件灌浆工、砌块砌筑工、墙板安装工、架子工、建筑信息模型技术员</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6-11</w:t>
            </w:r>
            <w:r w:rsidRPr="005F75FA">
              <w:rPr>
                <w:sz w:val="24"/>
              </w:rPr>
              <w:t>月</w:t>
            </w:r>
          </w:p>
        </w:tc>
      </w:tr>
      <w:tr w:rsidR="002E5067" w:rsidRPr="005F75FA" w:rsidTr="00BA5AA7">
        <w:trPr>
          <w:trHeight w:val="930"/>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10</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—2020</w:t>
            </w:r>
            <w:r w:rsidRPr="005F75FA">
              <w:rPr>
                <w:sz w:val="24"/>
              </w:rPr>
              <w:t>年全省导游大赛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proofErr w:type="gramStart"/>
            <w:r w:rsidRPr="005F75FA">
              <w:rPr>
                <w:sz w:val="24"/>
              </w:rPr>
              <w:t>文旅厅</w:t>
            </w:r>
            <w:proofErr w:type="gramEnd"/>
            <w:r w:rsidRPr="005F75FA">
              <w:rPr>
                <w:sz w:val="24"/>
              </w:rPr>
              <w:t>、人力资源社会保障厅</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导游</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4-10</w:t>
            </w:r>
            <w:r w:rsidRPr="005F75FA">
              <w:rPr>
                <w:sz w:val="24"/>
              </w:rPr>
              <w:t>月</w:t>
            </w:r>
          </w:p>
        </w:tc>
      </w:tr>
      <w:tr w:rsidR="002E5067" w:rsidRPr="005F75FA" w:rsidTr="00BA5AA7">
        <w:trPr>
          <w:trHeight w:val="986"/>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11</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全省</w:t>
            </w:r>
            <w:proofErr w:type="gramStart"/>
            <w:r w:rsidRPr="005F75FA">
              <w:rPr>
                <w:sz w:val="24"/>
              </w:rPr>
              <w:t>研</w:t>
            </w:r>
            <w:proofErr w:type="gramEnd"/>
            <w:r w:rsidRPr="005F75FA">
              <w:rPr>
                <w:sz w:val="24"/>
              </w:rPr>
              <w:t>学</w:t>
            </w:r>
            <w:proofErr w:type="gramStart"/>
            <w:r w:rsidRPr="005F75FA">
              <w:rPr>
                <w:sz w:val="24"/>
              </w:rPr>
              <w:t>旅行指</w:t>
            </w:r>
            <w:proofErr w:type="gramEnd"/>
            <w:r w:rsidRPr="005F75FA">
              <w:rPr>
                <w:sz w:val="24"/>
              </w:rPr>
              <w:t>导师技能大赛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proofErr w:type="gramStart"/>
            <w:r w:rsidRPr="005F75FA">
              <w:rPr>
                <w:sz w:val="24"/>
              </w:rPr>
              <w:t>文旅厅</w:t>
            </w:r>
            <w:proofErr w:type="gramEnd"/>
            <w:r w:rsidRPr="005F75FA">
              <w:rPr>
                <w:sz w:val="24"/>
              </w:rPr>
              <w:t>、人力资源社会保障厅</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proofErr w:type="gramStart"/>
            <w:r w:rsidRPr="005F75FA">
              <w:rPr>
                <w:sz w:val="24"/>
              </w:rPr>
              <w:t>研</w:t>
            </w:r>
            <w:proofErr w:type="gramEnd"/>
            <w:r w:rsidRPr="005F75FA">
              <w:rPr>
                <w:sz w:val="24"/>
              </w:rPr>
              <w:t>学</w:t>
            </w:r>
            <w:proofErr w:type="gramStart"/>
            <w:r w:rsidRPr="005F75FA">
              <w:rPr>
                <w:sz w:val="24"/>
              </w:rPr>
              <w:t>旅行指</w:t>
            </w:r>
            <w:proofErr w:type="gramEnd"/>
            <w:r w:rsidRPr="005F75FA">
              <w:rPr>
                <w:sz w:val="24"/>
              </w:rPr>
              <w:t>导师</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6</w:t>
            </w:r>
            <w:r w:rsidRPr="005F75FA">
              <w:rPr>
                <w:sz w:val="24"/>
              </w:rPr>
              <w:t>月</w:t>
            </w:r>
          </w:p>
        </w:tc>
      </w:tr>
      <w:tr w:rsidR="002E5067" w:rsidRPr="005F75FA" w:rsidTr="00BA5AA7">
        <w:trPr>
          <w:trHeight w:val="844"/>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12</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—2020</w:t>
            </w:r>
            <w:r w:rsidRPr="005F75FA">
              <w:rPr>
                <w:sz w:val="24"/>
              </w:rPr>
              <w:t>年旅游饭店服务技能大赛和中餐主题宴会创</w:t>
            </w:r>
            <w:r w:rsidRPr="005F75FA">
              <w:rPr>
                <w:sz w:val="24"/>
              </w:rPr>
              <w:lastRenderedPageBreak/>
              <w:t>意大赛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proofErr w:type="gramStart"/>
            <w:r w:rsidRPr="005F75FA">
              <w:rPr>
                <w:sz w:val="24"/>
              </w:rPr>
              <w:lastRenderedPageBreak/>
              <w:t>文旅厅</w:t>
            </w:r>
            <w:proofErr w:type="gramEnd"/>
            <w:r w:rsidRPr="005F75FA">
              <w:rPr>
                <w:sz w:val="24"/>
              </w:rPr>
              <w:t>、人力资源社会保障厅</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旅店服务员</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4-10</w:t>
            </w:r>
            <w:r w:rsidRPr="005F75FA">
              <w:rPr>
                <w:sz w:val="24"/>
              </w:rPr>
              <w:t>月</w:t>
            </w:r>
          </w:p>
        </w:tc>
      </w:tr>
      <w:tr w:rsidR="002E5067" w:rsidRPr="005F75FA" w:rsidTr="00BA5AA7">
        <w:trPr>
          <w:trHeight w:val="700"/>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lastRenderedPageBreak/>
              <w:t>13</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四川省技能竞赛</w:t>
            </w:r>
            <w:r w:rsidRPr="005F75FA">
              <w:rPr>
                <w:sz w:val="24"/>
              </w:rPr>
              <w:t>—</w:t>
            </w:r>
            <w:r w:rsidRPr="005F75FA">
              <w:rPr>
                <w:sz w:val="24"/>
              </w:rPr>
              <w:t>水利行业职业技能竞赛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水利厅、</w:t>
            </w:r>
            <w:r w:rsidRPr="005F75FA">
              <w:rPr>
                <w:spacing w:val="-8"/>
                <w:sz w:val="24"/>
              </w:rPr>
              <w:t>人力资源社会保障厅、</w:t>
            </w:r>
            <w:r w:rsidRPr="005F75FA">
              <w:rPr>
                <w:sz w:val="24"/>
              </w:rPr>
              <w:t>省总工会</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灌排泵站运行工</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8-10</w:t>
            </w:r>
            <w:r w:rsidRPr="005F75FA">
              <w:rPr>
                <w:sz w:val="24"/>
              </w:rPr>
              <w:t>月</w:t>
            </w:r>
          </w:p>
        </w:tc>
      </w:tr>
      <w:tr w:rsidR="002E5067" w:rsidRPr="005F75FA" w:rsidTr="00BA5AA7">
        <w:trPr>
          <w:trHeight w:val="696"/>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14</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四川省化学检验员技能大赛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经信厅、人力资源社会保障厅</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化学检验员</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7</w:t>
            </w:r>
            <w:r w:rsidRPr="005F75FA">
              <w:rPr>
                <w:sz w:val="24"/>
              </w:rPr>
              <w:t>月</w:t>
            </w:r>
          </w:p>
        </w:tc>
      </w:tr>
      <w:tr w:rsidR="002E5067" w:rsidRPr="005F75FA" w:rsidTr="00BA5AA7">
        <w:trPr>
          <w:trHeight w:val="696"/>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15</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四川省首届节能环保人才技能大赛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经信厅、</w:t>
            </w:r>
            <w:r w:rsidRPr="005F75FA">
              <w:rPr>
                <w:spacing w:val="-8"/>
                <w:sz w:val="24"/>
              </w:rPr>
              <w:t>人力资源社会保障厅、</w:t>
            </w:r>
            <w:r w:rsidRPr="005F75FA">
              <w:rPr>
                <w:sz w:val="24"/>
              </w:rPr>
              <w:t>省总工会</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能源管理岗位负责人、能源审计师、环境噪声监测工</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5-6</w:t>
            </w:r>
            <w:r w:rsidRPr="005F75FA">
              <w:rPr>
                <w:sz w:val="24"/>
              </w:rPr>
              <w:t>月</w:t>
            </w:r>
          </w:p>
        </w:tc>
      </w:tr>
      <w:tr w:rsidR="002E5067" w:rsidRPr="005F75FA" w:rsidTr="00BA5AA7">
        <w:trPr>
          <w:trHeight w:val="982"/>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16</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—2020</w:t>
            </w:r>
            <w:r w:rsidRPr="005F75FA">
              <w:rPr>
                <w:sz w:val="24"/>
              </w:rPr>
              <w:t>年四川航天职业技能竞赛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四川航天管理局、人力资源社会保障厅</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机械检查工、无线电装接工、数控铣工</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10</w:t>
            </w:r>
            <w:r w:rsidRPr="005F75FA">
              <w:rPr>
                <w:sz w:val="24"/>
              </w:rPr>
              <w:t>月</w:t>
            </w:r>
          </w:p>
        </w:tc>
      </w:tr>
      <w:tr w:rsidR="002E5067" w:rsidRPr="005F75FA" w:rsidTr="00BA5AA7">
        <w:trPr>
          <w:trHeight w:val="982"/>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17</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四川电力企业电力交易技能大赛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proofErr w:type="gramStart"/>
            <w:r w:rsidRPr="005F75FA">
              <w:rPr>
                <w:sz w:val="24"/>
              </w:rPr>
              <w:t>省发改</w:t>
            </w:r>
            <w:proofErr w:type="gramEnd"/>
            <w:r w:rsidRPr="005F75FA">
              <w:rPr>
                <w:sz w:val="24"/>
              </w:rPr>
              <w:t>委、省能源局、人力资源社会保障厅、省总工会</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电力交易员</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9-10</w:t>
            </w:r>
            <w:r w:rsidRPr="005F75FA">
              <w:rPr>
                <w:sz w:val="24"/>
              </w:rPr>
              <w:t>月</w:t>
            </w:r>
          </w:p>
        </w:tc>
      </w:tr>
      <w:tr w:rsidR="002E5067" w:rsidRPr="005F75FA" w:rsidTr="00BA5AA7">
        <w:trPr>
          <w:trHeight w:val="770"/>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18</w:t>
            </w:r>
          </w:p>
        </w:tc>
        <w:tc>
          <w:tcPr>
            <w:tcW w:w="3806" w:type="dxa"/>
            <w:vAlign w:val="center"/>
          </w:tcPr>
          <w:p w:rsidR="002E5067" w:rsidRPr="005F75FA" w:rsidRDefault="002E5067" w:rsidP="00BA5AA7">
            <w:pPr>
              <w:adjustRightInd w:val="0"/>
              <w:snapToGrid w:val="0"/>
              <w:spacing w:line="360" w:lineRule="exact"/>
              <w:ind w:firstLine="0"/>
              <w:jc w:val="center"/>
              <w:rPr>
                <w:spacing w:val="-6"/>
                <w:sz w:val="24"/>
              </w:rPr>
            </w:pPr>
            <w:r w:rsidRPr="005F75FA">
              <w:rPr>
                <w:spacing w:val="-6"/>
                <w:sz w:val="24"/>
              </w:rPr>
              <w:t>四川技能大赛</w:t>
            </w:r>
            <w:r w:rsidRPr="005F75FA">
              <w:rPr>
                <w:spacing w:val="-6"/>
                <w:sz w:val="24"/>
              </w:rPr>
              <w:t>—</w:t>
            </w:r>
            <w:r w:rsidRPr="005F75FA">
              <w:rPr>
                <w:spacing w:val="-6"/>
                <w:sz w:val="24"/>
              </w:rPr>
              <w:t>第四届四川省气象行业综合气象业务职业技能竞赛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省气象局、省总工会、人力资源社会保障厅</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综合气象业务</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8</w:t>
            </w:r>
            <w:r w:rsidRPr="005F75FA">
              <w:rPr>
                <w:sz w:val="24"/>
              </w:rPr>
              <w:t>月</w:t>
            </w:r>
          </w:p>
        </w:tc>
      </w:tr>
      <w:tr w:rsidR="002E5067" w:rsidRPr="005F75FA" w:rsidTr="00BA5AA7">
        <w:trPr>
          <w:trHeight w:val="1072"/>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19</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四川省</w:t>
            </w:r>
            <w:r w:rsidRPr="005F75FA">
              <w:rPr>
                <w:sz w:val="24"/>
              </w:rPr>
              <w:t>2020</w:t>
            </w:r>
            <w:r w:rsidRPr="005F75FA">
              <w:rPr>
                <w:sz w:val="24"/>
              </w:rPr>
              <w:t>年应急通信保障职业技能大赛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省通信管理局、人力资源社会保障厅、省总工会</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信息通信网络机务员</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8</w:t>
            </w:r>
            <w:r w:rsidRPr="005F75FA">
              <w:rPr>
                <w:sz w:val="24"/>
              </w:rPr>
              <w:t>月</w:t>
            </w:r>
          </w:p>
        </w:tc>
      </w:tr>
      <w:tr w:rsidR="002E5067" w:rsidRPr="005F75FA" w:rsidTr="00BA5AA7">
        <w:trPr>
          <w:trHeight w:val="985"/>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lastRenderedPageBreak/>
              <w:t>20</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—2020</w:t>
            </w:r>
            <w:r w:rsidRPr="005F75FA">
              <w:rPr>
                <w:sz w:val="24"/>
              </w:rPr>
              <w:t>年四川省中国石化系统职业技能竞赛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西南石油局、西南油气分公司、人力资源社会保障厅、</w:t>
            </w:r>
          </w:p>
          <w:p w:rsidR="002E5067" w:rsidRPr="005F75FA" w:rsidRDefault="002E5067" w:rsidP="00BA5AA7">
            <w:pPr>
              <w:adjustRightInd w:val="0"/>
              <w:snapToGrid w:val="0"/>
              <w:spacing w:line="360" w:lineRule="exact"/>
              <w:ind w:firstLine="0"/>
              <w:jc w:val="center"/>
              <w:rPr>
                <w:sz w:val="24"/>
              </w:rPr>
            </w:pPr>
            <w:r w:rsidRPr="005F75FA">
              <w:rPr>
                <w:sz w:val="24"/>
              </w:rPr>
              <w:t>省总工会</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输气工、液化石油气储运保管工</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9-10</w:t>
            </w:r>
            <w:r w:rsidRPr="005F75FA">
              <w:rPr>
                <w:sz w:val="24"/>
              </w:rPr>
              <w:t>月</w:t>
            </w:r>
          </w:p>
        </w:tc>
      </w:tr>
      <w:tr w:rsidR="002E5067" w:rsidRPr="005F75FA" w:rsidTr="00BA5AA7">
        <w:trPr>
          <w:trHeight w:val="632"/>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21</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四川省第四届电力行业职业技能大赛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proofErr w:type="gramStart"/>
            <w:r w:rsidRPr="005F75FA">
              <w:rPr>
                <w:sz w:val="24"/>
              </w:rPr>
              <w:t>国网四川省</w:t>
            </w:r>
            <w:proofErr w:type="gramEnd"/>
            <w:r w:rsidRPr="005F75FA">
              <w:rPr>
                <w:sz w:val="24"/>
              </w:rPr>
              <w:t>电力公司、人力资源社会保障厅、省总工会</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装表接电工、网络安全员、变电站值班员</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省级一类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9-10</w:t>
            </w:r>
            <w:r w:rsidRPr="005F75FA">
              <w:rPr>
                <w:sz w:val="24"/>
              </w:rPr>
              <w:t>月</w:t>
            </w:r>
          </w:p>
        </w:tc>
      </w:tr>
      <w:tr w:rsidR="002E5067" w:rsidRPr="005F75FA" w:rsidTr="00BA5AA7">
        <w:trPr>
          <w:trHeight w:val="986"/>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22</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—2020</w:t>
            </w:r>
            <w:r w:rsidRPr="005F75FA">
              <w:rPr>
                <w:sz w:val="24"/>
              </w:rPr>
              <w:t>年四川省中等职业学校技能大赛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教育厅、人力资源社会保障厅</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焊工、工程测量员、不动产测绘员、电工、信息通信网络运行管理员、电子商务、计算机维修、动画制作员、服装制版师、汽车维修工、网络搭建、餐厅服务员、客房服务员、电工、中式烹调师、中式面点师</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1</w:t>
            </w:r>
            <w:r w:rsidRPr="005F75FA">
              <w:rPr>
                <w:sz w:val="24"/>
              </w:rPr>
              <w:t>月</w:t>
            </w:r>
          </w:p>
        </w:tc>
      </w:tr>
      <w:tr w:rsidR="002E5067" w:rsidRPr="005F75FA" w:rsidTr="00BA5AA7">
        <w:trPr>
          <w:trHeight w:val="1072"/>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23</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中铁二局职业技能大赛暨青年职业技能大赛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中铁二局集团有限公司、</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工程测量员（工程测量工）、试验员（工程试验工）</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6-9</w:t>
            </w:r>
            <w:r w:rsidRPr="005F75FA">
              <w:rPr>
                <w:sz w:val="24"/>
              </w:rPr>
              <w:t>月</w:t>
            </w:r>
          </w:p>
        </w:tc>
      </w:tr>
      <w:tr w:rsidR="002E5067" w:rsidRPr="005F75FA" w:rsidTr="00BA5AA7">
        <w:trPr>
          <w:trHeight w:val="988"/>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24</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中铁八局杯</w:t>
            </w:r>
            <w:r w:rsidRPr="005F75FA">
              <w:rPr>
                <w:sz w:val="24"/>
              </w:rPr>
              <w:t>”</w:t>
            </w:r>
            <w:proofErr w:type="gramStart"/>
            <w:r w:rsidRPr="005F75FA">
              <w:rPr>
                <w:sz w:val="24"/>
              </w:rPr>
              <w:t>试验员</w:t>
            </w:r>
            <w:proofErr w:type="gramEnd"/>
            <w:r w:rsidRPr="005F75FA">
              <w:rPr>
                <w:sz w:val="24"/>
              </w:rPr>
              <w:t>技能竞赛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中铁八局集团有限公司、</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proofErr w:type="gramStart"/>
            <w:r w:rsidRPr="005F75FA">
              <w:rPr>
                <w:sz w:val="24"/>
              </w:rPr>
              <w:t>试验员</w:t>
            </w:r>
            <w:proofErr w:type="gramEnd"/>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4-5</w:t>
            </w:r>
            <w:r w:rsidRPr="005F75FA">
              <w:rPr>
                <w:sz w:val="24"/>
              </w:rPr>
              <w:t>月</w:t>
            </w:r>
          </w:p>
        </w:tc>
      </w:tr>
      <w:tr w:rsidR="002E5067" w:rsidRPr="005F75FA" w:rsidTr="00BA5AA7">
        <w:trPr>
          <w:trHeight w:val="974"/>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25</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第</w:t>
            </w:r>
            <w:r w:rsidRPr="005F75FA">
              <w:rPr>
                <w:sz w:val="24"/>
              </w:rPr>
              <w:t>21</w:t>
            </w:r>
            <w:r w:rsidRPr="005F75FA">
              <w:rPr>
                <w:sz w:val="24"/>
              </w:rPr>
              <w:t>届全国焙烤职业技能大赛成都赛区选拔赛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省烘焙协会、</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中式面点师、西式面点师</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Pr>
                <w:sz w:val="24"/>
              </w:rPr>
              <w:t>5</w:t>
            </w:r>
            <w:r w:rsidRPr="005F75FA">
              <w:rPr>
                <w:sz w:val="24"/>
              </w:rPr>
              <w:t>-</w:t>
            </w:r>
            <w:r>
              <w:rPr>
                <w:sz w:val="24"/>
              </w:rPr>
              <w:t>6</w:t>
            </w:r>
            <w:r w:rsidRPr="005F75FA">
              <w:rPr>
                <w:sz w:val="24"/>
              </w:rPr>
              <w:t>月</w:t>
            </w:r>
          </w:p>
        </w:tc>
      </w:tr>
      <w:tr w:rsidR="002E5067" w:rsidRPr="005F75FA" w:rsidTr="00BA5AA7">
        <w:trPr>
          <w:trHeight w:val="1175"/>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lastRenderedPageBreak/>
              <w:t>26</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第二届建筑防水行业（防水工）职业技能竞赛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省建筑防水协会、</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防水工（改性沥青防水卷材项目、高分子防水卷材项目）</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6-9</w:t>
            </w:r>
            <w:r w:rsidRPr="005F75FA">
              <w:rPr>
                <w:sz w:val="24"/>
              </w:rPr>
              <w:t>月</w:t>
            </w:r>
          </w:p>
        </w:tc>
      </w:tr>
      <w:tr w:rsidR="002E5067" w:rsidRPr="005F75FA" w:rsidTr="00BA5AA7">
        <w:trPr>
          <w:trHeight w:hRule="exact" w:val="1234"/>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27</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—2020</w:t>
            </w:r>
            <w:r w:rsidRPr="005F75FA">
              <w:rPr>
                <w:sz w:val="24"/>
              </w:rPr>
              <w:t>年</w:t>
            </w:r>
            <w:r w:rsidRPr="005F75FA">
              <w:rPr>
                <w:sz w:val="24"/>
              </w:rPr>
              <w:t>“</w:t>
            </w:r>
            <w:r w:rsidRPr="005F75FA">
              <w:rPr>
                <w:sz w:val="24"/>
              </w:rPr>
              <w:t>汇都杯</w:t>
            </w:r>
            <w:r w:rsidRPr="005F75FA">
              <w:rPr>
                <w:sz w:val="24"/>
              </w:rPr>
              <w:t>”</w:t>
            </w:r>
            <w:r w:rsidRPr="005F75FA">
              <w:rPr>
                <w:sz w:val="24"/>
              </w:rPr>
              <w:t>四川省第四届鞋类设计师大赛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省皮革行业协会、</w:t>
            </w:r>
            <w:proofErr w:type="gramStart"/>
            <w:r w:rsidRPr="005F75FA">
              <w:rPr>
                <w:sz w:val="24"/>
              </w:rPr>
              <w:t>省职业</w:t>
            </w:r>
            <w:proofErr w:type="gramEnd"/>
            <w:r w:rsidRPr="005F75FA">
              <w:rPr>
                <w:sz w:val="24"/>
              </w:rPr>
              <w:t>技能鉴定指导中心、省财贸</w:t>
            </w:r>
            <w:proofErr w:type="gramStart"/>
            <w:r w:rsidRPr="005F75FA">
              <w:rPr>
                <w:sz w:val="24"/>
              </w:rPr>
              <w:t>轻化纺工会</w:t>
            </w:r>
            <w:proofErr w:type="gramEnd"/>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鞋类设计师</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6-9</w:t>
            </w:r>
            <w:r w:rsidRPr="005F75FA">
              <w:rPr>
                <w:sz w:val="24"/>
              </w:rPr>
              <w:t>月</w:t>
            </w:r>
          </w:p>
        </w:tc>
      </w:tr>
      <w:tr w:rsidR="002E5067" w:rsidRPr="005F75FA" w:rsidTr="00BA5AA7">
        <w:trPr>
          <w:trHeight w:hRule="exact" w:val="986"/>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28</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四川省洗染行业职业技能竞赛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省洗染行业协会、</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洗衣师、皮革护理员</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7</w:t>
            </w:r>
            <w:r w:rsidRPr="005F75FA">
              <w:rPr>
                <w:sz w:val="24"/>
              </w:rPr>
              <w:t>月</w:t>
            </w:r>
          </w:p>
        </w:tc>
      </w:tr>
      <w:tr w:rsidR="002E5067" w:rsidRPr="005F75FA" w:rsidTr="00BA5AA7">
        <w:trPr>
          <w:trHeight w:hRule="exact" w:val="1311"/>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29</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第七届四川茶艺大赛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省茶馆服务行业协会、</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茶艺师</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10-12</w:t>
            </w:r>
            <w:r w:rsidRPr="005F75FA">
              <w:rPr>
                <w:sz w:val="24"/>
              </w:rPr>
              <w:t>月</w:t>
            </w:r>
          </w:p>
        </w:tc>
      </w:tr>
      <w:tr w:rsidR="002E5067" w:rsidRPr="005F75FA" w:rsidTr="00BA5AA7">
        <w:trPr>
          <w:trHeight w:hRule="exact" w:val="960"/>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30</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四川省第二届家用电器技能大赛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省家用电器服务维修行业协会、</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电工</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10</w:t>
            </w:r>
            <w:r w:rsidRPr="005F75FA">
              <w:rPr>
                <w:sz w:val="24"/>
              </w:rPr>
              <w:t>月</w:t>
            </w:r>
          </w:p>
        </w:tc>
      </w:tr>
      <w:tr w:rsidR="002E5067" w:rsidRPr="005F75FA" w:rsidTr="00BA5AA7">
        <w:trPr>
          <w:trHeight w:hRule="exact" w:val="1092"/>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31</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四川省第四届健康管理师职业技能竞赛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proofErr w:type="gramStart"/>
            <w:r w:rsidRPr="005F75FA">
              <w:rPr>
                <w:sz w:val="24"/>
              </w:rPr>
              <w:t>省健康</w:t>
            </w:r>
            <w:proofErr w:type="gramEnd"/>
            <w:r w:rsidRPr="005F75FA">
              <w:rPr>
                <w:sz w:val="24"/>
              </w:rPr>
              <w:t>管理师协会、省卫生健康委员会人才服务中心、</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健康管理师</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7-11</w:t>
            </w:r>
            <w:r w:rsidRPr="005F75FA">
              <w:rPr>
                <w:sz w:val="24"/>
              </w:rPr>
              <w:t>月</w:t>
            </w:r>
          </w:p>
        </w:tc>
      </w:tr>
      <w:tr w:rsidR="002E5067" w:rsidRPr="005F75FA" w:rsidTr="00BA5AA7">
        <w:trPr>
          <w:trHeight w:hRule="exact" w:val="809"/>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lastRenderedPageBreak/>
              <w:t>32</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四川省执业药师药学服务技能大赛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省执业药师协会、</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执业药师</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6-12</w:t>
            </w:r>
            <w:r w:rsidRPr="005F75FA">
              <w:rPr>
                <w:sz w:val="24"/>
              </w:rPr>
              <w:t>月</w:t>
            </w:r>
          </w:p>
        </w:tc>
      </w:tr>
      <w:tr w:rsidR="002E5067" w:rsidRPr="005F75FA" w:rsidTr="00BA5AA7">
        <w:trPr>
          <w:trHeight w:hRule="exact" w:val="951"/>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33</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天然气净化专业大赛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西南油气田分公司、</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天然气净化操作工、天然气分析工、轻烃装置操作工</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4-6</w:t>
            </w:r>
            <w:r w:rsidRPr="005F75FA">
              <w:rPr>
                <w:sz w:val="24"/>
              </w:rPr>
              <w:t>月</w:t>
            </w:r>
          </w:p>
        </w:tc>
      </w:tr>
      <w:tr w:rsidR="002E5067" w:rsidRPr="005F75FA" w:rsidTr="00BA5AA7">
        <w:trPr>
          <w:trHeight w:hRule="exact" w:val="971"/>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34</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地质调查员（地灾防治）技能竞赛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省地质工会、</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地质调查员</w:t>
            </w:r>
            <w:r w:rsidRPr="005F75FA">
              <w:rPr>
                <w:sz w:val="24"/>
              </w:rPr>
              <w:t>(</w:t>
            </w:r>
            <w:r w:rsidRPr="005F75FA">
              <w:rPr>
                <w:sz w:val="24"/>
              </w:rPr>
              <w:t>地灾防治</w:t>
            </w:r>
            <w:r w:rsidRPr="005F75FA">
              <w:rPr>
                <w:sz w:val="24"/>
              </w:rPr>
              <w:t>)</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6-8</w:t>
            </w:r>
            <w:r w:rsidRPr="005F75FA">
              <w:rPr>
                <w:sz w:val="24"/>
              </w:rPr>
              <w:t>月</w:t>
            </w:r>
          </w:p>
        </w:tc>
      </w:tr>
      <w:tr w:rsidR="002E5067" w:rsidRPr="005F75FA" w:rsidTr="00BA5AA7">
        <w:trPr>
          <w:trHeight w:hRule="exact" w:val="1772"/>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35</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—2020</w:t>
            </w:r>
            <w:r w:rsidRPr="005F75FA">
              <w:rPr>
                <w:sz w:val="24"/>
              </w:rPr>
              <w:t>年攀钢集团有限公司职工技能竞赛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攀钢集团有限公司、</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金属轧制工（轧钢工）、起重装卸机械操作工（桥式起重机司机）、铁合金湿法冶炼工（钒铁浸滤工）、钛冶炼工（海绵钛氯化炉工）、露天采矿工（钻机司机）、高炉炼铁工（高炉炉前工）</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8-9</w:t>
            </w:r>
            <w:r w:rsidRPr="005F75FA">
              <w:rPr>
                <w:sz w:val="24"/>
              </w:rPr>
              <w:t>月</w:t>
            </w:r>
          </w:p>
        </w:tc>
      </w:tr>
      <w:tr w:rsidR="002E5067" w:rsidRPr="005F75FA" w:rsidTr="00BA5AA7">
        <w:trPr>
          <w:trHeight w:hRule="exact" w:val="1425"/>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36</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第二届</w:t>
            </w:r>
            <w:proofErr w:type="gramStart"/>
            <w:r w:rsidRPr="005F75FA">
              <w:rPr>
                <w:sz w:val="24"/>
              </w:rPr>
              <w:t>西部美业新</w:t>
            </w:r>
            <w:proofErr w:type="gramEnd"/>
            <w:r w:rsidRPr="005F75FA">
              <w:rPr>
                <w:sz w:val="24"/>
              </w:rPr>
              <w:t>青年职业技能大赛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全国工商业联合会美容化妆品业商会纹饰专业委员会四川省分会、</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美容师、化妆师</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6-11</w:t>
            </w:r>
            <w:r w:rsidRPr="005F75FA">
              <w:rPr>
                <w:sz w:val="24"/>
              </w:rPr>
              <w:t>月</w:t>
            </w:r>
          </w:p>
        </w:tc>
      </w:tr>
      <w:tr w:rsidR="002E5067" w:rsidRPr="005F75FA" w:rsidTr="00BA5AA7">
        <w:trPr>
          <w:trHeight w:hRule="exact" w:val="1418"/>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37</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第四届四川省物业管理行业职业技能竞赛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省房地产业协会、</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物业管理员、电工</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5-10</w:t>
            </w:r>
            <w:r w:rsidRPr="005F75FA">
              <w:rPr>
                <w:sz w:val="24"/>
              </w:rPr>
              <w:t>月</w:t>
            </w:r>
          </w:p>
        </w:tc>
      </w:tr>
      <w:tr w:rsidR="002E5067" w:rsidRPr="005F75FA" w:rsidTr="00BA5AA7">
        <w:trPr>
          <w:trHeight w:hRule="exact" w:val="1418"/>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lastRenderedPageBreak/>
              <w:t>38</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—2020</w:t>
            </w:r>
            <w:r w:rsidRPr="005F75FA">
              <w:rPr>
                <w:sz w:val="24"/>
              </w:rPr>
              <w:t>年四川省中医保健按摩技能大赛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省中医药适宜技术研究会、</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保健按摩师</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9-10</w:t>
            </w:r>
            <w:r w:rsidRPr="005F75FA">
              <w:rPr>
                <w:sz w:val="24"/>
              </w:rPr>
              <w:t>月</w:t>
            </w:r>
          </w:p>
        </w:tc>
      </w:tr>
      <w:tr w:rsidR="002E5067" w:rsidRPr="005F75FA" w:rsidTr="00BA5AA7">
        <w:trPr>
          <w:trHeight w:hRule="exact" w:val="1418"/>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39</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四川省第十三届茶艺师职业技能大赛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四川省茶文化协会、</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茶艺师</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11</w:t>
            </w:r>
            <w:r w:rsidRPr="005F75FA">
              <w:rPr>
                <w:sz w:val="24"/>
              </w:rPr>
              <w:t>月</w:t>
            </w:r>
          </w:p>
        </w:tc>
      </w:tr>
      <w:tr w:rsidR="002E5067" w:rsidRPr="005F75FA" w:rsidTr="00BA5AA7">
        <w:trPr>
          <w:trHeight w:hRule="exact" w:val="1418"/>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40</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—2020</w:t>
            </w:r>
            <w:r w:rsidRPr="005F75FA">
              <w:rPr>
                <w:sz w:val="24"/>
              </w:rPr>
              <w:t>年石油四川销售公司油库工种职业技能竞赛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中国石油四川销售公司、</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油品计量工、油品分析工、油品储运</w:t>
            </w:r>
            <w:proofErr w:type="gramStart"/>
            <w:r w:rsidRPr="005F75FA">
              <w:rPr>
                <w:sz w:val="24"/>
              </w:rPr>
              <w:t>调合</w:t>
            </w:r>
            <w:proofErr w:type="gramEnd"/>
            <w:r w:rsidRPr="005F75FA">
              <w:rPr>
                <w:sz w:val="24"/>
              </w:rPr>
              <w:t>工</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9</w:t>
            </w:r>
            <w:r w:rsidRPr="005F75FA">
              <w:rPr>
                <w:sz w:val="24"/>
              </w:rPr>
              <w:t>月</w:t>
            </w:r>
          </w:p>
        </w:tc>
      </w:tr>
      <w:tr w:rsidR="002E5067" w:rsidRPr="005F75FA" w:rsidTr="00BA5AA7">
        <w:trPr>
          <w:trHeight w:hRule="exact" w:val="1418"/>
          <w:jc w:val="center"/>
        </w:trPr>
        <w:tc>
          <w:tcPr>
            <w:tcW w:w="58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41</w:t>
            </w:r>
          </w:p>
        </w:tc>
        <w:tc>
          <w:tcPr>
            <w:tcW w:w="3806"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四川技能大赛</w:t>
            </w:r>
            <w:r w:rsidRPr="005F75FA">
              <w:rPr>
                <w:sz w:val="24"/>
              </w:rPr>
              <w:t>—</w:t>
            </w:r>
            <w:r w:rsidRPr="005F75FA">
              <w:rPr>
                <w:sz w:val="24"/>
              </w:rPr>
              <w:t>四川省第三届酒店员工服务技能大赛</w:t>
            </w:r>
          </w:p>
        </w:tc>
        <w:tc>
          <w:tcPr>
            <w:tcW w:w="3255"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四川省商务酒店协会、</w:t>
            </w:r>
            <w:proofErr w:type="gramStart"/>
            <w:r w:rsidRPr="005F75FA">
              <w:rPr>
                <w:sz w:val="24"/>
              </w:rPr>
              <w:t>省职业</w:t>
            </w:r>
            <w:proofErr w:type="gramEnd"/>
            <w:r w:rsidRPr="005F75FA">
              <w:rPr>
                <w:sz w:val="24"/>
              </w:rPr>
              <w:t>技能鉴定指导中心</w:t>
            </w:r>
          </w:p>
        </w:tc>
        <w:tc>
          <w:tcPr>
            <w:tcW w:w="4796" w:type="dxa"/>
            <w:gridSpan w:val="2"/>
            <w:vAlign w:val="center"/>
          </w:tcPr>
          <w:p w:rsidR="002E5067" w:rsidRPr="005F75FA" w:rsidRDefault="002E5067" w:rsidP="00BA5AA7">
            <w:pPr>
              <w:adjustRightInd w:val="0"/>
              <w:snapToGrid w:val="0"/>
              <w:spacing w:line="360" w:lineRule="exact"/>
              <w:ind w:firstLine="0"/>
              <w:jc w:val="center"/>
              <w:rPr>
                <w:sz w:val="24"/>
              </w:rPr>
            </w:pPr>
            <w:r w:rsidRPr="005F75FA">
              <w:rPr>
                <w:sz w:val="24"/>
              </w:rPr>
              <w:t>前厅接待、中式铺床、中餐摆台</w:t>
            </w:r>
          </w:p>
        </w:tc>
        <w:tc>
          <w:tcPr>
            <w:tcW w:w="1219"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省级二类</w:t>
            </w:r>
          </w:p>
        </w:tc>
        <w:tc>
          <w:tcPr>
            <w:tcW w:w="1180" w:type="dxa"/>
            <w:vAlign w:val="center"/>
          </w:tcPr>
          <w:p w:rsidR="002E5067" w:rsidRPr="005F75FA" w:rsidRDefault="002E5067" w:rsidP="00BA5AA7">
            <w:pPr>
              <w:adjustRightInd w:val="0"/>
              <w:snapToGrid w:val="0"/>
              <w:spacing w:line="360" w:lineRule="exact"/>
              <w:ind w:firstLine="0"/>
              <w:jc w:val="center"/>
              <w:rPr>
                <w:sz w:val="24"/>
              </w:rPr>
            </w:pPr>
            <w:r w:rsidRPr="005F75FA">
              <w:rPr>
                <w:sz w:val="24"/>
              </w:rPr>
              <w:t>9</w:t>
            </w:r>
            <w:r w:rsidRPr="005F75FA">
              <w:rPr>
                <w:sz w:val="24"/>
              </w:rPr>
              <w:t>月</w:t>
            </w:r>
          </w:p>
        </w:tc>
      </w:tr>
    </w:tbl>
    <w:p w:rsidR="004967A4" w:rsidRDefault="004967A4" w:rsidP="002E5067">
      <w:pPr>
        <w:ind w:firstLine="0"/>
      </w:pPr>
    </w:p>
    <w:sectPr w:rsidR="004967A4" w:rsidSect="002E506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67"/>
    <w:rsid w:val="002E5067"/>
    <w:rsid w:val="004967A4"/>
    <w:rsid w:val="00C84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336A1-E78E-47B9-8FBC-90E482BD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067"/>
    <w:pPr>
      <w:widowControl w:val="0"/>
      <w:spacing w:line="580" w:lineRule="exact"/>
      <w:ind w:firstLine="624"/>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E5067"/>
    <w:pPr>
      <w:widowControl/>
      <w:spacing w:before="100" w:beforeAutospacing="1" w:after="100" w:afterAutospacing="1" w:line="240" w:lineRule="auto"/>
      <w:ind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474</Words>
  <Characters>2707</Characters>
  <Application>Microsoft Office Word</Application>
  <DocSecurity>0</DocSecurity>
  <Lines>22</Lines>
  <Paragraphs>6</Paragraphs>
  <ScaleCrop>false</ScaleCrop>
  <Company>Microsoft</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微软用户</cp:lastModifiedBy>
  <cp:revision>2</cp:revision>
  <dcterms:created xsi:type="dcterms:W3CDTF">2020-04-02T03:45:00Z</dcterms:created>
  <dcterms:modified xsi:type="dcterms:W3CDTF">2020-04-02T03:45:00Z</dcterms:modified>
</cp:coreProperties>
</file>